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CE" w:rsidRPr="00B807DF" w:rsidRDefault="00D615CE" w:rsidP="00D615CE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 </w:t>
      </w:r>
      <w:r w:rsidRPr="00B8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 Изменение  глаголов по  числам».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Учебник  «Русский язык»  </w:t>
      </w:r>
      <w:proofErr w:type="spellStart"/>
      <w:r w:rsidRPr="00B807DF">
        <w:rPr>
          <w:rFonts w:ascii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 w:rsidRPr="00B807DF">
        <w:rPr>
          <w:rFonts w:ascii="Times New Roman" w:hAnsi="Times New Roman" w:cs="Times New Roman"/>
          <w:sz w:val="24"/>
          <w:szCs w:val="24"/>
          <w:lang w:eastAsia="ru-RU"/>
        </w:rPr>
        <w:t>,  В.Г.Горецкий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Подготовила: учитель начальных классов  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Тема урока «Число глаголов.  Изменение глаголов по числам»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Тип урока. Изучение нового материала.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Методы урока. Словесные, наглядные, практические, </w:t>
      </w:r>
      <w:proofErr w:type="gramStart"/>
      <w:r w:rsidRPr="00B807DF">
        <w:rPr>
          <w:rFonts w:ascii="Times New Roman" w:hAnsi="Times New Roman" w:cs="Times New Roman"/>
          <w:sz w:val="24"/>
          <w:szCs w:val="24"/>
          <w:lang w:eastAsia="ru-RU"/>
        </w:rPr>
        <w:t>ч-</w:t>
      </w:r>
      <w:proofErr w:type="gramEnd"/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 поисковые.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Технология: информационная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Элементы  технологий: работа в парах; здоровье сберегающие  технологии;  технология проблемного диалога.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Цель:  формирование умения изменять  глаголы по числам, определять число глагола.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научиться изменять глаголы по числам;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правильно ставить вопросы к глаголам;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научить различать глаголы в единственном и множественном числе;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сотрудничать с другими учащимися в решении учебных задач;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воспитывать чувство коллективизма, ответственности;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развивать речь учащихся;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формировать умение осуществлять орфографический самоконтроль;</w:t>
      </w:r>
    </w:p>
    <w:p w:rsidR="00D615CE" w:rsidRPr="00B807DF" w:rsidRDefault="00D615CE" w:rsidP="00B807D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воспитывать любовь к русскому языку, к  родной природе.</w:t>
      </w:r>
    </w:p>
    <w:p w:rsidR="00D615CE" w:rsidRPr="00B807DF" w:rsidRDefault="00D615CE" w:rsidP="00C720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b/>
          <w:sz w:val="24"/>
          <w:szCs w:val="24"/>
        </w:rPr>
        <w:t>1. Организационный момент. Мотивация к учебной деятельности</w:t>
      </w:r>
      <w:r w:rsidRPr="00B807DF">
        <w:rPr>
          <w:rFonts w:ascii="Times New Roman" w:hAnsi="Times New Roman" w:cs="Times New Roman"/>
          <w:sz w:val="24"/>
          <w:szCs w:val="24"/>
        </w:rPr>
        <w:t>.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Ребята посмотрите всё ли у вас готово к работе на уроке. Сели правильно.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Руки</w:t>
      </w:r>
      <w:proofErr w:type="gramStart"/>
      <w:r w:rsidRPr="00B807D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B807DF">
        <w:rPr>
          <w:rFonts w:ascii="Times New Roman" w:hAnsi="Times New Roman" w:cs="Times New Roman"/>
          <w:sz w:val="24"/>
          <w:szCs w:val="24"/>
        </w:rPr>
        <w:t xml:space="preserve"> – на месте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Ноги</w:t>
      </w:r>
      <w:proofErr w:type="gramStart"/>
      <w:r w:rsidRPr="00B807D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B807DF">
        <w:rPr>
          <w:rFonts w:ascii="Times New Roman" w:hAnsi="Times New Roman" w:cs="Times New Roman"/>
          <w:sz w:val="24"/>
          <w:szCs w:val="24"/>
        </w:rPr>
        <w:t xml:space="preserve"> – на месте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Локти? – у края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 xml:space="preserve">- Спинка? </w:t>
      </w:r>
      <w:proofErr w:type="gramStart"/>
      <w:r w:rsidRPr="00B807DF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B807DF">
        <w:rPr>
          <w:rFonts w:ascii="Times New Roman" w:hAnsi="Times New Roman" w:cs="Times New Roman"/>
          <w:sz w:val="24"/>
          <w:szCs w:val="24"/>
        </w:rPr>
        <w:t>рямая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2</w:t>
      </w:r>
      <w:r w:rsidRPr="00B807DF">
        <w:rPr>
          <w:rFonts w:ascii="Times New Roman" w:hAnsi="Times New Roman" w:cs="Times New Roman"/>
          <w:b/>
          <w:sz w:val="24"/>
          <w:szCs w:val="24"/>
        </w:rPr>
        <w:t>. Актуализация знаний. Проблемная ситуация.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На доске вы видите слова:</w:t>
      </w:r>
    </w:p>
    <w:p w:rsidR="00C72068" w:rsidRPr="00B807DF" w:rsidRDefault="00C72068" w:rsidP="00C7206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7DF">
        <w:rPr>
          <w:rFonts w:ascii="Times New Roman" w:hAnsi="Times New Roman" w:cs="Times New Roman"/>
          <w:i/>
          <w:sz w:val="24"/>
          <w:szCs w:val="24"/>
        </w:rPr>
        <w:t>Любовь, дружба, стрижка, перевод, слух, печка</w:t>
      </w:r>
      <w:r w:rsidR="00005E02" w:rsidRPr="00B807DF">
        <w:rPr>
          <w:rFonts w:ascii="Times New Roman" w:hAnsi="Times New Roman" w:cs="Times New Roman"/>
          <w:i/>
          <w:sz w:val="24"/>
          <w:szCs w:val="24"/>
        </w:rPr>
        <w:t>.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Что объединяет все эти слова?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Что вы знаете об имени существительном?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Как изменяются имена существительные?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Ребята, я хочу загадать вам загад</w:t>
      </w:r>
      <w:r w:rsidR="00005E02" w:rsidRPr="00B807DF">
        <w:rPr>
          <w:rFonts w:ascii="Times New Roman" w:hAnsi="Times New Roman" w:cs="Times New Roman"/>
          <w:sz w:val="24"/>
          <w:szCs w:val="24"/>
        </w:rPr>
        <w:t>ку, а вы попробуйте узнать, о ка</w:t>
      </w:r>
      <w:r w:rsidRPr="00B807DF">
        <w:rPr>
          <w:rFonts w:ascii="Times New Roman" w:hAnsi="Times New Roman" w:cs="Times New Roman"/>
          <w:sz w:val="24"/>
          <w:szCs w:val="24"/>
        </w:rPr>
        <w:t>к</w:t>
      </w:r>
      <w:r w:rsidR="00005E02" w:rsidRPr="00B807DF">
        <w:rPr>
          <w:rFonts w:ascii="Times New Roman" w:hAnsi="Times New Roman" w:cs="Times New Roman"/>
          <w:sz w:val="24"/>
          <w:szCs w:val="24"/>
        </w:rPr>
        <w:t>о</w:t>
      </w:r>
      <w:r w:rsidRPr="00B807DF">
        <w:rPr>
          <w:rFonts w:ascii="Times New Roman" w:hAnsi="Times New Roman" w:cs="Times New Roman"/>
          <w:sz w:val="24"/>
          <w:szCs w:val="24"/>
        </w:rPr>
        <w:t xml:space="preserve">й части  речи в ней говориться.  Только, пожалуйста, не выкрикивайте, если догадались.  Умейте дослушать до конца. 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Интересная часть речи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русском языке живёт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Кто что делает, расскажет: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Чертит, пишет или  поёт,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Вышивает или пашет,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Или забивает гол,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Варит,  жарит, моет, чистит-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Всё расскажет нам… </w:t>
      </w:r>
      <w:proofErr w:type="gramStart"/>
      <w:r w:rsidRPr="00B807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B807DF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B807D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глагол)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Что такое глагол?</w:t>
      </w:r>
      <w:r w:rsidR="00005E02" w:rsidRPr="00B807DF">
        <w:rPr>
          <w:rFonts w:ascii="Times New Roman" w:hAnsi="Times New Roman" w:cs="Times New Roman"/>
          <w:sz w:val="24"/>
          <w:szCs w:val="24"/>
        </w:rPr>
        <w:t xml:space="preserve"> </w:t>
      </w:r>
      <w:r w:rsidRPr="00B807DF">
        <w:rPr>
          <w:rFonts w:ascii="Times New Roman" w:hAnsi="Times New Roman" w:cs="Times New Roman"/>
          <w:sz w:val="24"/>
          <w:szCs w:val="24"/>
        </w:rPr>
        <w:t>Что обозначает глагол?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На какие вопросы отвечает?</w:t>
      </w:r>
    </w:p>
    <w:p w:rsidR="00005E02" w:rsidRPr="00B807DF" w:rsidRDefault="00005E02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 xml:space="preserve">На прошлом уроке мы узнали, что такое неопределенная форма глагола. Давайте вспомним, на какие вопросы отвечают глаголы в неопределенной форме </w:t>
      </w:r>
      <w:proofErr w:type="gramStart"/>
      <w:r w:rsidRPr="00B807D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807DF">
        <w:rPr>
          <w:rFonts w:ascii="Times New Roman" w:hAnsi="Times New Roman" w:cs="Times New Roman"/>
          <w:sz w:val="24"/>
          <w:szCs w:val="24"/>
        </w:rPr>
        <w:t>что делать? что сделать?). Вернемся к словам на доске. Образуйте от имени существительного глагол в неопределенной форме и запишите их в тетрадь.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 xml:space="preserve">- Как изменяются глаголы?  </w:t>
      </w:r>
    </w:p>
    <w:p w:rsidR="00C72068" w:rsidRPr="00B807DF" w:rsidRDefault="00C72068" w:rsidP="00C720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Мы затруднились ответить на этот вопрос. Вот именно на него мы постараемся ответить в конце нашего урока.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7D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67C71" w:rsidRPr="00B807DF">
        <w:rPr>
          <w:rFonts w:ascii="Times New Roman" w:hAnsi="Times New Roman" w:cs="Times New Roman"/>
          <w:b/>
          <w:sz w:val="24"/>
          <w:szCs w:val="24"/>
        </w:rPr>
        <w:t>Формирование новых умений и знаний.</w:t>
      </w:r>
      <w:r w:rsidRPr="00B807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- Посмотрите, кто изображён, на левой части слайда? Птица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На правой? Птицы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Запишите в тетради  каждое слово с большой буквы и с новой строчки</w:t>
      </w:r>
      <w:r w:rsidR="00391C8B" w:rsidRPr="00B807DF">
        <w:rPr>
          <w:rFonts w:ascii="Times New Roman" w:hAnsi="Times New Roman" w:cs="Times New Roman"/>
          <w:sz w:val="24"/>
          <w:szCs w:val="24"/>
        </w:rPr>
        <w:t>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частью речи являются слова? (Существительные)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-Что изменилось в записи слов? (окончание) 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 окончания в этих словах)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-Почему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 1 предмет, значит </w:t>
      </w:r>
      <w:proofErr w:type="spell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сущ-е</w:t>
      </w:r>
      <w:proofErr w:type="spell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ед.числа, справа два предмета- мн.число).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Составьте нераспространенное предложение к левой части. (Птица летит)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правой части? (Птицы летят).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Запишите их в тетрадь.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изменилось в записи глаголов? (окончание) выделите.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-Почему? 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летит - </w:t>
      </w:r>
      <w:r w:rsidRPr="00B807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обозначает действие одного предмета и  отвечают на вопрос </w:t>
      </w:r>
      <w:r w:rsidRPr="00B807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делает?-  это форма глагола ед. числа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летят -  </w:t>
      </w:r>
      <w:r w:rsidRPr="00B807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глагол обозначает действия нескольких предметов и отвечают на вопрос </w:t>
      </w:r>
      <w:r w:rsidRPr="00B807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делают? –  это форма мн</w:t>
      </w:r>
      <w:proofErr w:type="gramStart"/>
      <w:r w:rsidRPr="00B807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.ч</w:t>
      </w:r>
      <w:proofErr w:type="gramEnd"/>
      <w:r w:rsidRPr="00B807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исла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-Укажите у себя в тетрадях.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 какой части речи вы задаете вопрос? 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имени существительного) 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думаете, от чего зависит, в каком числе стоят глаголы в предложении? 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 число глаголов зависит  от числа имени 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существительного</w:t>
      </w:r>
      <w:proofErr w:type="gram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которым глагол связан)</w:t>
      </w: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5E02" w:rsidRPr="00B807DF" w:rsidRDefault="00005E02" w:rsidP="00005E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Тема и цель урока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какая тема нашего урока? ( Число глаголов)</w:t>
      </w:r>
    </w:p>
    <w:p w:rsidR="00005E02" w:rsidRPr="00B807DF" w:rsidRDefault="00005E02" w:rsidP="001B773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памятки</w:t>
      </w:r>
      <w:r w:rsidR="001B773C"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поставим цель нашего урока:</w:t>
      </w:r>
    </w:p>
    <w:p w:rsidR="00005E02" w:rsidRPr="00B807DF" w:rsidRDefault="00005E02" w:rsidP="00005E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lastRenderedPageBreak/>
        <w:t xml:space="preserve">- Научиться </w:t>
      </w:r>
      <w:r w:rsidR="001B773C" w:rsidRPr="00B807DF">
        <w:rPr>
          <w:rFonts w:ascii="Times New Roman" w:hAnsi="Times New Roman" w:cs="Times New Roman"/>
          <w:sz w:val="24"/>
          <w:szCs w:val="24"/>
        </w:rPr>
        <w:t>определять</w:t>
      </w:r>
      <w:r w:rsidRPr="00B807DF">
        <w:rPr>
          <w:rFonts w:ascii="Times New Roman" w:hAnsi="Times New Roman" w:cs="Times New Roman"/>
          <w:sz w:val="24"/>
          <w:szCs w:val="24"/>
        </w:rPr>
        <w:t xml:space="preserve"> </w:t>
      </w:r>
      <w:r w:rsidR="001B773C" w:rsidRPr="00B807DF">
        <w:rPr>
          <w:rFonts w:ascii="Times New Roman" w:hAnsi="Times New Roman" w:cs="Times New Roman"/>
          <w:sz w:val="24"/>
          <w:szCs w:val="24"/>
        </w:rPr>
        <w:t>е</w:t>
      </w:r>
      <w:r w:rsidRPr="00B807DF">
        <w:rPr>
          <w:rFonts w:ascii="Times New Roman" w:hAnsi="Times New Roman" w:cs="Times New Roman"/>
          <w:sz w:val="24"/>
          <w:szCs w:val="24"/>
        </w:rPr>
        <w:t>динственно</w:t>
      </w:r>
      <w:r w:rsidR="001B773C" w:rsidRPr="00B807DF">
        <w:rPr>
          <w:rFonts w:ascii="Times New Roman" w:hAnsi="Times New Roman" w:cs="Times New Roman"/>
          <w:sz w:val="24"/>
          <w:szCs w:val="24"/>
        </w:rPr>
        <w:t>е</w:t>
      </w:r>
      <w:r w:rsidRPr="00B807DF">
        <w:rPr>
          <w:rFonts w:ascii="Times New Roman" w:hAnsi="Times New Roman" w:cs="Times New Roman"/>
          <w:sz w:val="24"/>
          <w:szCs w:val="24"/>
        </w:rPr>
        <w:t xml:space="preserve"> и множеств</w:t>
      </w:r>
      <w:r w:rsidR="001B773C" w:rsidRPr="00B807DF">
        <w:rPr>
          <w:rFonts w:ascii="Times New Roman" w:hAnsi="Times New Roman" w:cs="Times New Roman"/>
          <w:sz w:val="24"/>
          <w:szCs w:val="24"/>
        </w:rPr>
        <w:t>енное число глаголов</w:t>
      </w:r>
      <w:r w:rsidRPr="00B807DF">
        <w:rPr>
          <w:rFonts w:ascii="Times New Roman" w:hAnsi="Times New Roman" w:cs="Times New Roman"/>
          <w:sz w:val="24"/>
          <w:szCs w:val="24"/>
        </w:rPr>
        <w:t>.</w:t>
      </w:r>
    </w:p>
    <w:p w:rsidR="00967C71" w:rsidRPr="00B807DF" w:rsidRDefault="00391C8B" w:rsidP="00967C71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="00967C71" w:rsidRPr="00B807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Первичное закрепление.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rStyle w:val="c0"/>
          <w:color w:val="000000"/>
        </w:rPr>
        <w:t>Даны деформированные предложения.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–Какое задание вам предстоит выполнить?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(Составить предложения.)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B807DF">
        <w:rPr>
          <w:rStyle w:val="c0"/>
          <w:i/>
          <w:color w:val="000000"/>
        </w:rPr>
        <w:t>Апрельские лучи  землю будят.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B807DF">
        <w:rPr>
          <w:rStyle w:val="c0"/>
          <w:i/>
          <w:color w:val="000000"/>
        </w:rPr>
        <w:t>Всякая птица своё гнездо любит.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B807DF">
        <w:rPr>
          <w:rStyle w:val="c0"/>
          <w:i/>
          <w:color w:val="000000"/>
        </w:rPr>
        <w:t>Ласточке день начинать, а соловью завершать.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– Прочитайте предложения.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- Запишите составленные предложения.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rStyle w:val="c0"/>
          <w:color w:val="000000"/>
        </w:rPr>
      </w:pPr>
      <w:r w:rsidRPr="00B807DF">
        <w:rPr>
          <w:rStyle w:val="c0"/>
          <w:color w:val="000000"/>
        </w:rPr>
        <w:t>- Найдите глаголы, попробуем определить их число.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b/>
          <w:bCs/>
          <w:color w:val="000000"/>
        </w:rPr>
        <w:t xml:space="preserve"> (</w:t>
      </w:r>
      <w:r w:rsidRPr="00B807DF">
        <w:rPr>
          <w:rStyle w:val="c0"/>
          <w:color w:val="000000"/>
        </w:rPr>
        <w:t>Глагол</w:t>
      </w:r>
      <w:r w:rsidRPr="00B807DF">
        <w:rPr>
          <w:rStyle w:val="c0"/>
          <w:b/>
          <w:bCs/>
          <w:color w:val="000000"/>
        </w:rPr>
        <w:t> </w:t>
      </w:r>
      <w:proofErr w:type="gramStart"/>
      <w:r w:rsidRPr="00B807DF">
        <w:rPr>
          <w:rStyle w:val="c0"/>
          <w:b/>
          <w:bCs/>
          <w:color w:val="000000"/>
        </w:rPr>
        <w:t>будят</w:t>
      </w:r>
      <w:proofErr w:type="gramEnd"/>
      <w:r w:rsidRPr="00B807DF">
        <w:rPr>
          <w:rStyle w:val="c0"/>
          <w:color w:val="000000"/>
        </w:rPr>
        <w:t> отвечает на вопрос </w:t>
      </w:r>
      <w:r w:rsidRPr="00B807DF">
        <w:rPr>
          <w:rStyle w:val="c0"/>
          <w:b/>
          <w:bCs/>
          <w:color w:val="000000"/>
        </w:rPr>
        <w:t>что делают</w:t>
      </w:r>
      <w:r w:rsidRPr="00B807DF">
        <w:rPr>
          <w:rStyle w:val="c0"/>
          <w:color w:val="000000"/>
        </w:rPr>
        <w:t>? Множественное число.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 Глагол </w:t>
      </w:r>
      <w:proofErr w:type="gramStart"/>
      <w:r w:rsidRPr="00B807DF">
        <w:rPr>
          <w:rStyle w:val="c0"/>
          <w:b/>
          <w:bCs/>
          <w:color w:val="000000"/>
        </w:rPr>
        <w:t>любит</w:t>
      </w:r>
      <w:proofErr w:type="gramEnd"/>
      <w:r w:rsidRPr="00B807DF">
        <w:rPr>
          <w:rStyle w:val="c0"/>
          <w:color w:val="000000"/>
        </w:rPr>
        <w:t> отвечает на вопрос </w:t>
      </w:r>
      <w:r w:rsidRPr="00B807DF">
        <w:rPr>
          <w:rStyle w:val="c0"/>
          <w:b/>
          <w:bCs/>
          <w:color w:val="000000"/>
        </w:rPr>
        <w:t>что делает</w:t>
      </w:r>
      <w:r w:rsidRPr="00B807DF">
        <w:rPr>
          <w:rStyle w:val="c0"/>
          <w:color w:val="000000"/>
        </w:rPr>
        <w:t>? Единственное число.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 w:rsidRPr="00B807DF">
        <w:rPr>
          <w:rStyle w:val="c0"/>
          <w:color w:val="000000"/>
        </w:rPr>
        <w:t> Глаголы начинать, завершать отвечают на вопрос что делать?        </w:t>
      </w:r>
      <w:proofErr w:type="gramStart"/>
      <w:r w:rsidRPr="00B807DF">
        <w:rPr>
          <w:rStyle w:val="c0"/>
          <w:color w:val="000000"/>
        </w:rPr>
        <w:t>Неопределенная форма.)</w:t>
      </w:r>
      <w:proofErr w:type="gramEnd"/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ind w:left="1080"/>
        <w:rPr>
          <w:rStyle w:val="c0"/>
          <w:color w:val="000000"/>
        </w:rPr>
      </w:pPr>
      <w:r w:rsidRPr="00B807DF">
        <w:rPr>
          <w:rStyle w:val="c0"/>
          <w:color w:val="000000"/>
        </w:rPr>
        <w:t>- Сделайте вывод.</w:t>
      </w:r>
    </w:p>
    <w:p w:rsidR="00391C8B" w:rsidRPr="00B807DF" w:rsidRDefault="00391C8B" w:rsidP="00391C8B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rStyle w:val="c0"/>
          <w:b/>
          <w:bCs/>
          <w:color w:val="000000"/>
        </w:rPr>
        <w:t>Вывод.</w:t>
      </w:r>
      <w:r w:rsidRPr="00B807DF">
        <w:rPr>
          <w:rStyle w:val="c0"/>
          <w:color w:val="000000"/>
        </w:rPr>
        <w:t> Глаголы бывают единственного и множественного числа.</w:t>
      </w:r>
    </w:p>
    <w:p w:rsidR="00391C8B" w:rsidRPr="00B807DF" w:rsidRDefault="00391C8B" w:rsidP="00391C8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rStyle w:val="c0"/>
          <w:color w:val="000000"/>
        </w:rPr>
        <w:t>                У    глаголов неопределенной формы число определить нельзя.</w:t>
      </w:r>
    </w:p>
    <w:p w:rsidR="00391C8B" w:rsidRPr="00B807DF" w:rsidRDefault="00391C8B" w:rsidP="00967C71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7C71" w:rsidRPr="00B807DF" w:rsidRDefault="00967C71" w:rsidP="00967C7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Как правильно определить число глагола?</w:t>
      </w:r>
    </w:p>
    <w:p w:rsidR="00967C71" w:rsidRPr="00B807DF" w:rsidRDefault="00967C71" w:rsidP="00967C7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-Откроем учебник и проверим, совпало ли наше открытие с правилом учебника. С.109.</w:t>
      </w:r>
    </w:p>
    <w:p w:rsidR="00967C71" w:rsidRPr="00B807DF" w:rsidRDefault="00967C71" w:rsidP="00967C7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- Правильный вывод, вы сделали? ( Да)</w:t>
      </w:r>
    </w:p>
    <w:p w:rsidR="00391C8B" w:rsidRPr="00B807DF" w:rsidRDefault="00391C8B" w:rsidP="00391C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7DF">
        <w:rPr>
          <w:rFonts w:ascii="Times New Roman" w:hAnsi="Times New Roman" w:cs="Times New Roman"/>
          <w:b/>
          <w:sz w:val="24"/>
          <w:szCs w:val="24"/>
        </w:rPr>
        <w:t>6.Физкультминутка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Покачайтесь, покружитесь, потянитесь, распрямитесь,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Приседайте, приседайте, пошагайте, пошагайте.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Встаньте на носок, на пятку,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Поскачите-ка вприсядку,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Глубоко теперь вздохните,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Сядьте тихо, отдохните.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Всё в порядок приведите,</w:t>
      </w:r>
    </w:p>
    <w:p w:rsidR="00B807DF" w:rsidRPr="00B807DF" w:rsidRDefault="00B807DF" w:rsidP="00B807D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07DF">
        <w:rPr>
          <w:color w:val="000000"/>
        </w:rPr>
        <w:t>Вновь трудиться все начните.</w:t>
      </w:r>
    </w:p>
    <w:p w:rsidR="00B807DF" w:rsidRPr="00B807DF" w:rsidRDefault="00B807DF" w:rsidP="00391C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D84" w:rsidRPr="00B807DF" w:rsidRDefault="00EC6D84" w:rsidP="00EC6D84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/>
          <w:sz w:val="24"/>
          <w:szCs w:val="24"/>
          <w:lang w:eastAsia="ru-RU"/>
        </w:rPr>
        <w:t>7. Закрепление</w:t>
      </w:r>
    </w:p>
    <w:p w:rsidR="00B807DF" w:rsidRPr="00B807DF" w:rsidRDefault="00B807DF" w:rsidP="00EC6D8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Задание 1.</w:t>
      </w:r>
    </w:p>
    <w:p w:rsidR="00EC6D84" w:rsidRPr="00B807DF" w:rsidRDefault="00EC6D84" w:rsidP="00EC6D8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А сейчас мы </w:t>
      </w:r>
      <w:proofErr w:type="gramStart"/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проверим</w:t>
      </w:r>
      <w:proofErr w:type="gramEnd"/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как вы поняли тему нашего урока.</w:t>
      </w:r>
      <w:r w:rsidRPr="00B807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Работа с учебником. </w:t>
      </w:r>
    </w:p>
    <w:p w:rsidR="00234082" w:rsidRPr="00B807DF" w:rsidRDefault="00EC6D84" w:rsidP="002340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-Выполним упражнение № 189  </w:t>
      </w:r>
      <w:proofErr w:type="gramStart"/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807DF"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работа)</w:t>
      </w:r>
      <w:r w:rsidR="00234082" w:rsidRPr="00B807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34082" w:rsidRPr="00B807DF" w:rsidRDefault="00234082" w:rsidP="002340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Прочитайте стихотворение. </w:t>
      </w:r>
    </w:p>
    <w:p w:rsidR="00EC6D84" w:rsidRPr="00B807DF" w:rsidRDefault="00234082" w:rsidP="0023408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Спишите первое предложение. В чем сходство и различие глаголов в этом предложении. Укажите число глаголов</w:t>
      </w:r>
      <w:proofErr w:type="gramStart"/>
      <w:r w:rsidRPr="00B807D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EC6D84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="00EC6D84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дин ребёнок работает у доски) </w:t>
      </w:r>
    </w:p>
    <w:p w:rsidR="00B807DF" w:rsidRPr="00B807DF" w:rsidRDefault="00B807DF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Задание 2.</w:t>
      </w:r>
    </w:p>
    <w:p w:rsidR="00EC6D84" w:rsidRPr="00B807DF" w:rsidRDefault="00EC6D84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А сейчас выполни</w:t>
      </w:r>
      <w:r w:rsidR="00234082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м задание</w:t>
      </w:r>
      <w:r w:rsidR="00B807DF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группах</w:t>
      </w:r>
      <w:r w:rsidR="00234082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B807DF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 вас на партах лежат карточки: ваша задача н</w:t>
      </w: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ай</w:t>
      </w:r>
      <w:r w:rsidR="00B807DF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ти</w:t>
      </w: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лишнее слово в </w:t>
      </w:r>
      <w:r w:rsidR="00B807DF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строке и объясните свой выбор. </w:t>
      </w:r>
    </w:p>
    <w:p w:rsidR="00EC6D84" w:rsidRPr="00B807DF" w:rsidRDefault="00EC6D84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1. Играют, смотрят</w:t>
      </w:r>
      <w:r w:rsidRPr="00B807DF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, пишет</w:t>
      </w: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, рисуют.</w:t>
      </w:r>
    </w:p>
    <w:p w:rsidR="00EC6D84" w:rsidRDefault="00EC6D84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B807DF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Поливает</w:t>
      </w: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, цветут, растут, пахнут.</w:t>
      </w:r>
    </w:p>
    <w:p w:rsidR="006B721F" w:rsidRDefault="006B721F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3. Защищают, </w:t>
      </w:r>
      <w:r w:rsidRPr="006B721F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хвалит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согревают, умывают, одобряют.</w:t>
      </w:r>
    </w:p>
    <w:p w:rsidR="006B721F" w:rsidRDefault="006B721F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4. Плывет, идет, </w:t>
      </w:r>
      <w:r w:rsidRPr="006B721F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бегут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стоит,  прыгает.</w:t>
      </w:r>
    </w:p>
    <w:p w:rsidR="006B721F" w:rsidRPr="00B807DF" w:rsidRDefault="006B721F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5. Держит, смотрит, </w:t>
      </w:r>
      <w:r w:rsidRPr="006B721F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слышат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видит, сидит.</w:t>
      </w:r>
    </w:p>
    <w:p w:rsidR="00EC6D84" w:rsidRPr="00B807DF" w:rsidRDefault="00EC6D84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 Глаголы ед. ч</w:t>
      </w:r>
      <w:proofErr w:type="gramStart"/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все остальные стоят во мн. ч.)</w:t>
      </w:r>
    </w:p>
    <w:p w:rsidR="00EC6D84" w:rsidRPr="00B807DF" w:rsidRDefault="00EC6D84" w:rsidP="00EC6D84">
      <w:pPr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Задание </w:t>
      </w:r>
      <w:r w:rsidR="00B807DF"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807DF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EC6D84" w:rsidRPr="00B807DF" w:rsidRDefault="00B807DF" w:rsidP="00EC6D84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07DF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EC6D84" w:rsidRPr="00B807DF">
        <w:rPr>
          <w:rFonts w:ascii="Times New Roman" w:hAnsi="Times New Roman" w:cs="Times New Roman"/>
          <w:sz w:val="24"/>
          <w:szCs w:val="24"/>
          <w:lang w:eastAsia="ru-RU"/>
        </w:rPr>
        <w:t>аспределите глаголы на две группы.</w:t>
      </w:r>
      <w:r w:rsidR="00234082" w:rsidRPr="00B807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807DF">
        <w:rPr>
          <w:rFonts w:ascii="Times New Roman" w:hAnsi="Times New Roman" w:cs="Times New Roman"/>
          <w:sz w:val="24"/>
          <w:szCs w:val="24"/>
          <w:lang w:eastAsia="ru-RU"/>
        </w:rPr>
        <w:t>1 группа – ед.ч., 2- мн.</w:t>
      </w:r>
      <w:proofErr w:type="gramStart"/>
      <w:r w:rsidRPr="00B807DF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807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807DF" w:rsidRPr="006B721F" w:rsidRDefault="006B721F" w:rsidP="00EC6D84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C6D84"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Живет, </w:t>
      </w:r>
      <w:r w:rsidR="00EC6D84"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шумят</w:t>
      </w:r>
      <w:r w:rsidR="00EC6D84"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, светит, бежит, </w:t>
      </w:r>
      <w:r w:rsidR="00EC6D84"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плывут</w:t>
      </w:r>
      <w:r w:rsidR="00EC6D84"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>,</w:t>
      </w:r>
    </w:p>
    <w:p w:rsidR="00B807DF" w:rsidRPr="006B721F" w:rsidRDefault="00EC6D84" w:rsidP="00EC6D84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журчат</w:t>
      </w:r>
      <w:r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, зеленеет, думает, наступает, </w:t>
      </w:r>
      <w:r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играют</w:t>
      </w:r>
      <w:r w:rsidR="00B807DF"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>,</w:t>
      </w:r>
    </w:p>
    <w:p w:rsidR="00EC6D84" w:rsidRPr="006B721F" w:rsidRDefault="006B721F" w:rsidP="00EC6D84">
      <w:pPr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веселят</w:t>
      </w:r>
      <w:r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, холодит, поет, </w:t>
      </w:r>
      <w:r w:rsidRPr="006B721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говорят</w:t>
      </w:r>
      <w:r w:rsidRPr="006B721F">
        <w:rPr>
          <w:rFonts w:ascii="Times New Roman" w:hAnsi="Times New Roman" w:cs="Times New Roman"/>
          <w:i/>
          <w:sz w:val="24"/>
          <w:szCs w:val="24"/>
          <w:lang w:eastAsia="ru-RU"/>
        </w:rPr>
        <w:t>, строит.</w:t>
      </w:r>
    </w:p>
    <w:p w:rsidR="00B807DF" w:rsidRPr="00B807DF" w:rsidRDefault="00B807DF" w:rsidP="00EC6D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D84" w:rsidRPr="00B807DF" w:rsidRDefault="00EC6D84" w:rsidP="00EC6D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немножко поиграем и отдохнем, выполним задание на</w:t>
      </w:r>
      <w:r w:rsidRPr="00B80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</w:t>
      </w:r>
      <w:r w:rsidRPr="00B80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r w:rsidRPr="00B807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Услышав глагол единственного числа, хлопайте в ладоши».</w:t>
      </w:r>
    </w:p>
    <w:p w:rsidR="00EC6D84" w:rsidRPr="00B807DF" w:rsidRDefault="00EC6D84" w:rsidP="00EC6D8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Чтение учителем отрывка из книги Т. </w:t>
      </w:r>
      <w:proofErr w:type="spell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</w:t>
      </w:r>
      <w:proofErr w:type="spellEnd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«Здравствуй Дядюшка Глагол»:  </w:t>
      </w:r>
    </w:p>
    <w:p w:rsidR="00EC6D84" w:rsidRPr="00B807DF" w:rsidRDefault="00EC6D84" w:rsidP="00EC6D8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</w:t>
      </w:r>
      <w:proofErr w:type="gramStart"/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«…Дядюшка Глагол при ремонте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вытирал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подметал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зашивал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поливал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 самосвал,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носил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лепил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заплатил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угодил, повредил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крокодил,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выпил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вымпел, </w:t>
      </w:r>
      <w:r w:rsidRPr="00B807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зажёг, обжёг</w:t>
      </w: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флажок, дружок».</w:t>
      </w:r>
      <w:proofErr w:type="gramEnd"/>
    </w:p>
    <w:p w:rsidR="00EC6D84" w:rsidRPr="00B807DF" w:rsidRDefault="00EC6D84" w:rsidP="00EC6D8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Поднимите руку, кто ни разу не ошибся. Молодцы,  самые внимательные!</w:t>
      </w:r>
    </w:p>
    <w:p w:rsidR="00B807DF" w:rsidRPr="00B807DF" w:rsidRDefault="00B807DF" w:rsidP="00EC6D8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7DF" w:rsidRPr="00B807DF" w:rsidRDefault="00B807DF" w:rsidP="00EC6D84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D84" w:rsidRPr="00B807DF" w:rsidRDefault="00A371B9" w:rsidP="00967C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807DF" w:rsidRPr="00B807DF">
        <w:rPr>
          <w:rFonts w:ascii="Times New Roman" w:hAnsi="Times New Roman" w:cs="Times New Roman"/>
          <w:b/>
          <w:sz w:val="24"/>
          <w:szCs w:val="24"/>
        </w:rPr>
        <w:t xml:space="preserve">Рефлексия. </w:t>
      </w:r>
      <w:r w:rsidR="00B807DF" w:rsidRPr="00B807DF">
        <w:rPr>
          <w:rFonts w:ascii="Times New Roman" w:hAnsi="Times New Roman" w:cs="Times New Roman"/>
          <w:sz w:val="24"/>
          <w:szCs w:val="24"/>
          <w:lang w:eastAsia="ru-RU"/>
        </w:rPr>
        <w:t>Мы сегодня много писали, думали, говорили, а теперь я вам предлагаю оценить свою работу</w:t>
      </w:r>
      <w:r w:rsidR="00B807DF" w:rsidRPr="00B807DF">
        <w:rPr>
          <w:rFonts w:ascii="Times New Roman" w:hAnsi="Times New Roman" w:cs="Times New Roman"/>
          <w:sz w:val="24"/>
          <w:szCs w:val="24"/>
        </w:rPr>
        <w:t xml:space="preserve">.  Вспомним цель нашего урока: Научиться определять единственное и множественное число глаголов. Подумайте, получилось у каждого из вас научиться </w:t>
      </w:r>
      <w:proofErr w:type="gramStart"/>
      <w:r w:rsidR="00B807DF" w:rsidRPr="00B807DF">
        <w:rPr>
          <w:rFonts w:ascii="Times New Roman" w:hAnsi="Times New Roman" w:cs="Times New Roman"/>
          <w:sz w:val="24"/>
          <w:szCs w:val="24"/>
        </w:rPr>
        <w:t>этому</w:t>
      </w:r>
      <w:proofErr w:type="gramEnd"/>
      <w:r w:rsidR="00B807DF" w:rsidRPr="00B807DF">
        <w:rPr>
          <w:rFonts w:ascii="Times New Roman" w:hAnsi="Times New Roman" w:cs="Times New Roman"/>
          <w:sz w:val="24"/>
          <w:szCs w:val="24"/>
        </w:rPr>
        <w:t xml:space="preserve"> и подойдите к нужной картинке. </w:t>
      </w:r>
    </w:p>
    <w:p w:rsidR="00B807DF" w:rsidRPr="00B807DF" w:rsidRDefault="00B807DF" w:rsidP="00967C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7DF">
        <w:rPr>
          <w:rFonts w:ascii="Times New Roman" w:hAnsi="Times New Roman" w:cs="Times New Roman"/>
          <w:sz w:val="24"/>
          <w:szCs w:val="24"/>
        </w:rPr>
        <w:t>Молодцы! Теперь вернитесь на свои места и запишите дом. Задание.</w:t>
      </w:r>
    </w:p>
    <w:p w:rsidR="00C72068" w:rsidRPr="00B807DF" w:rsidRDefault="00234082" w:rsidP="00B807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7DF">
        <w:rPr>
          <w:rFonts w:ascii="Times New Roman" w:hAnsi="Times New Roman" w:cs="Times New Roman"/>
          <w:b/>
          <w:sz w:val="24"/>
          <w:szCs w:val="24"/>
        </w:rPr>
        <w:t>9.</w:t>
      </w:r>
      <w:r w:rsidRPr="00B807DF">
        <w:rPr>
          <w:rFonts w:ascii="Times New Roman" w:hAnsi="Times New Roman" w:cs="Times New Roman"/>
          <w:sz w:val="24"/>
          <w:szCs w:val="24"/>
        </w:rPr>
        <w:t xml:space="preserve"> </w:t>
      </w:r>
      <w:r w:rsidR="00B807DF" w:rsidRPr="00B807DF">
        <w:rPr>
          <w:rFonts w:ascii="Times New Roman" w:hAnsi="Times New Roman" w:cs="Times New Roman"/>
          <w:b/>
          <w:sz w:val="24"/>
          <w:szCs w:val="24"/>
        </w:rPr>
        <w:t>Д/З. Упр. 191 с. 110</w:t>
      </w:r>
    </w:p>
    <w:p w:rsidR="001D2BD0" w:rsidRPr="00B807DF" w:rsidRDefault="001D2BD0">
      <w:pPr>
        <w:rPr>
          <w:rFonts w:ascii="Times New Roman" w:hAnsi="Times New Roman" w:cs="Times New Roman"/>
          <w:sz w:val="24"/>
          <w:szCs w:val="24"/>
        </w:rPr>
      </w:pPr>
    </w:p>
    <w:sectPr w:rsidR="001D2BD0" w:rsidRPr="00B807DF" w:rsidSect="001D2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2068"/>
    <w:rsid w:val="00002350"/>
    <w:rsid w:val="00005E02"/>
    <w:rsid w:val="001B773C"/>
    <w:rsid w:val="001D2BD0"/>
    <w:rsid w:val="00234082"/>
    <w:rsid w:val="00391C8B"/>
    <w:rsid w:val="006B721F"/>
    <w:rsid w:val="00967C71"/>
    <w:rsid w:val="00A371B9"/>
    <w:rsid w:val="00A40676"/>
    <w:rsid w:val="00B807DF"/>
    <w:rsid w:val="00C72068"/>
    <w:rsid w:val="00D615CE"/>
    <w:rsid w:val="00EC6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67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67C71"/>
  </w:style>
  <w:style w:type="paragraph" w:customStyle="1" w:styleId="c1">
    <w:name w:val="c1"/>
    <w:basedOn w:val="a"/>
    <w:rsid w:val="00967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80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cp:lastPrinted>2019-04-07T14:15:00Z</cp:lastPrinted>
  <dcterms:created xsi:type="dcterms:W3CDTF">2019-04-07T12:56:00Z</dcterms:created>
  <dcterms:modified xsi:type="dcterms:W3CDTF">2019-04-08T16:43:00Z</dcterms:modified>
</cp:coreProperties>
</file>